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כתיבה והבעה בעקבות השיר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ארבעת הצירים של קלפי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אישית בעקבות שאלות הכרטיסים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יכולת הבעה וחשיבה על קשרים, שפה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הצירים והכרטיסים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מבט אישי והערכה אנושית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על אדם רגיל שעוזר לנו להרגיש טוב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השיתוף בקלפים הוא תמיד לפי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ארבעה צירים שונים, לא רק 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תוכן הכרטיס מהציר האישי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ציר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(כתיבה על אנשים חשובים ועל מה שהם נתנו לנו)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(מחשבה על חוויות וקשרים בבית הספר)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(עיסוק בדימויים ובמשמעות מילים)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(כתיבה על רעיונות חדשים ועל העתיד)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עשרים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הערכה אנושית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פעולות בהפעלת הכרטיס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שולפים או בוחרים כרטיס מתוך ארבעת הצירים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קוראים את השאלה שמופיעה על הכרטיס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חושבים רגע לפני שמתחילים לכתוב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כותבים תשובה אישית לשאלת הכרטיס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אדם קונקרטי, הסבר רגשי, דוגמה למצב משותף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ציר השפה עוסק בדימויים ובמשמעות מילים, ציר היצירה עוסק ברעיונות ובעתיד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לארבעה צירים נכונים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שהכתיבה אישית ואין חובה לחשוף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הקשורה לתוכן אחד הצירים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להפעיל את הדף בקבוצות קטנות ולתת לכל קבוצה ציר אחר לדיון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להדגיש לתלמידים שהשיתוף תמיד וולונטרי ולשמור על אווירה בטוחה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את משימת הכתיבה האישית לשיעור שלם עם שיתוף רשות בסוף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כתיבה והבעה בעקבות השיר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בעמוד זה יש קלפי כתיבה והבעה בעקבות שיר, שמחולקים לארבעה צירים: מבט אישי, בית הספר, שפה ומטפורות, ויצירה וחזון. כל כרטיס מזמין אתכם לכתוב תשובה אישית, והשיתוף תמיד לפי בחירתכם.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עשרים  ·  הערכה אנושית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הצירים והכרטיסים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מהבאים הוא אחד מארבעת הצירים של הקלפים?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מבט אישי והערכה אנושית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מתמטיקה ומספרים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ספורט ותחרויות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על מה מבקש הכרטיס מלאך בשר ודם לכתוב?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על אדם רגיל שעוזר לנו להרגיש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על גיבור על עם כוחות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על דמות מתוך סיפור דמיוני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לבחור אם לשתף את מה שכתבנו עם אחרים.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עשרים הכרטיסים עוסקים רק בבית הספר.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הכרטיס מלאך בשר ודם מבקש לכתוב על מבוגר משמעותי בחיינו.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התאמת ציר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מבט אישי והערכה אנושית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כתיבה על רעיונות חדשים ועל העתיד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עולם בית הספר, חברה וקשרים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כתיבה על אנשים חשובים ועל מה שהם נתנו לנו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שפה, מטפורות ומשמעות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מחשבה על חוויות וקשרים בבית הספר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יצירה, חזון ושינוי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עיסוק בדימויים ובמשמעות מילים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במערכת הקלפים יש __________ משימות כתיבה שונות.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הכרטיס מלאך בשר ודם שייך לציר מבט אישי ו__________.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פעולות בהפעלת הכרטיס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את השאלה שמופיעה על הכרטיס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חושבים רגע לפני שמתחילים לכתוב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כותבים תשובה אישית לשאלת הכרטיס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שולפים או בוחרים כרטיס מתוך ארבעת הצירים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מבוגר או מבוגרת שהיו משמעותיים בחייכם, כמו בכרטיס מלאך בשר ודם. כתבו מה הפך את הקשר הזה למיוחד.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הסבירו בקצרה מה ההבדל בין ציר שפה ומטפורות לבין ציר יצירה וחזון.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ארבעת הצירים של קלפי הכתיבה?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מדוע השיתוף בכתיבה הוא תמיד בחירה?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קלפי כתיבה והבעה בעקבות השיר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